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hkodh6gm56v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🌟 NEW CREATION IDENTITY SHIFT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Based on 2 Corinthians 5:17</w:t>
        <w:br w:type="textWrapping"/>
      </w:r>
      <w:r w:rsidDel="00000000" w:rsidR="00000000" w:rsidRPr="00000000">
        <w:rPr>
          <w:rtl w:val="0"/>
        </w:rPr>
        <w:t xml:space="preserve"> “Therefore, if anyone is in Christ, he is a new creation; the old has gone, the new has come.”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resource is designed to </w:t>
      </w:r>
      <w:r w:rsidDel="00000000" w:rsidR="00000000" w:rsidRPr="00000000">
        <w:rPr>
          <w:b w:val="1"/>
          <w:bCs w:val="1"/>
          <w:rtl w:val="0"/>
        </w:rPr>
        <w:t xml:space="preserve">awaken believers</w:t>
      </w:r>
      <w:r w:rsidDel="00000000" w:rsidR="00000000" w:rsidRPr="00000000">
        <w:rPr>
          <w:rtl w:val="0"/>
        </w:rPr>
        <w:t xml:space="preserve">, confront lingering </w:t>
      </w:r>
      <w:r w:rsidDel="00000000" w:rsidR="00000000" w:rsidRPr="00000000">
        <w:rPr>
          <w:b w:val="1"/>
          <w:bCs w:val="1"/>
          <w:rtl w:val="0"/>
        </w:rPr>
        <w:t xml:space="preserve">old-identity lies</w:t>
      </w:r>
      <w:r w:rsidDel="00000000" w:rsidR="00000000" w:rsidRPr="00000000">
        <w:rPr>
          <w:rtl w:val="0"/>
        </w:rPr>
        <w:t xml:space="preserve">, and shift them into a R.A.D.I.A.N.T. identity that produces </w:t>
      </w:r>
      <w:r w:rsidDel="00000000" w:rsidR="00000000" w:rsidRPr="00000000">
        <w:rPr>
          <w:b w:val="1"/>
          <w:bCs w:val="1"/>
          <w:rtl w:val="0"/>
        </w:rPr>
        <w:t xml:space="preserve">confidence, authority, and transformation—NOT religious motion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believers struggle because </w:t>
      </w:r>
      <w:r w:rsidDel="00000000" w:rsidR="00000000" w:rsidRPr="00000000">
        <w:rPr>
          <w:b w:val="1"/>
          <w:bCs w:val="1"/>
          <w:rtl w:val="0"/>
        </w:rPr>
        <w:t xml:space="preserve">the old identity feels familiar</w:t>
      </w:r>
      <w:r w:rsidDel="00000000" w:rsidR="00000000" w:rsidRPr="00000000">
        <w:rPr>
          <w:rtl w:val="0"/>
        </w:rPr>
        <w:t xml:space="preserve">, and their inner language has not yet aligned with God’s truth. This table exposes that conflict and brings clarity for breakthrough.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1dvs9881at3a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📘 THE OLD IDENTITY vs. THE NEW IDENTITY (R.A.D.I.A.N.T.)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side-by-side transformation chart</w:t>
      </w:r>
    </w:p>
    <w:tbl>
      <w:tblPr>
        <w:tblStyle w:val="Table1"/>
        <w:tblW w:w="92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90"/>
        <w:gridCol w:w="5090"/>
        <w:tblGridChange w:id="0">
          <w:tblGrid>
            <w:gridCol w:w="4190"/>
            <w:gridCol w:w="509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OLD IDENTITY — “IN THE FLESH”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NEW IDENTITY — “IN CHRIST” (R.A.D.I.A.N.T.)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 — RIDDLED WITH GUILT &amp; SHAME</w:t>
            </w:r>
            <w:r w:rsidDel="00000000" w:rsidR="00000000" w:rsidRPr="00000000">
              <w:rPr>
                <w:rtl w:val="0"/>
              </w:rPr>
              <w:t xml:space="preserve"> Feels unworthy, condemned and disqualified.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 — RIGHTEOUS IN CHRIST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Stands before God without shame or inferiority. 📖 </w:t>
            </w:r>
            <w:hyperlink r:id="rId6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Romans 8:1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— ABANDONED &amp; UNWANTED</w:t>
            </w:r>
            <w:r w:rsidDel="00000000" w:rsidR="00000000" w:rsidRPr="00000000">
              <w:rPr>
                <w:rtl w:val="0"/>
              </w:rPr>
              <w:t xml:space="preserve"> Feels rejected, wounded, invisible, unclaimed; carries an orphan heart.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— ADOPTED AS SONS &amp; DAUGHTERS</w:t>
            </w:r>
            <w:r w:rsidDel="00000000" w:rsidR="00000000" w:rsidRPr="00000000">
              <w:rPr>
                <w:rtl w:val="0"/>
              </w:rPr>
              <w:t xml:space="preserve"> Deeply loved, chosen, accepted, and secure. 📖 </w:t>
            </w:r>
            <w:hyperlink r:id="rId7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Romans 8:15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 — DOWN IN EARTHLY LIMITATION</w:t>
            </w:r>
            <w:r w:rsidDel="00000000" w:rsidR="00000000" w:rsidRPr="00000000">
              <w:rPr>
                <w:rtl w:val="0"/>
              </w:rPr>
              <w:t xml:space="preserve"> Lives from fear, struggle, self-effort and the natural realm.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 — DWELLING IN HEAVENLY PLACES</w:t>
            </w:r>
            <w:r w:rsidDel="00000000" w:rsidR="00000000" w:rsidRPr="00000000">
              <w:rPr>
                <w:rtl w:val="0"/>
              </w:rPr>
              <w:t xml:space="preserve"> Seated with Christ above every circumstance. 📖 </w:t>
            </w:r>
            <w:hyperlink r:id="rId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Ephesians 2:6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— INSECURE, POWERLESS &amp; SILENCED</w:t>
            </w:r>
            <w:r w:rsidDel="00000000" w:rsidR="00000000" w:rsidRPr="00000000">
              <w:rPr>
                <w:rtl w:val="0"/>
              </w:rPr>
              <w:t xml:space="preserve"> Prays small surface prayers; doubts authority; feels unqualified.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— IN AUTHORITY TO RULE &amp; DECREE</w:t>
            </w:r>
            <w:r w:rsidDel="00000000" w:rsidR="00000000" w:rsidRPr="00000000">
              <w:rPr>
                <w:rtl w:val="0"/>
              </w:rPr>
              <w:t xml:space="preserve"> Legislates Heaven’s will boldly. Atmospheres respond. 📖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Luke 10:19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— ANXIOUS &amp; SILENT</w:t>
            </w:r>
            <w:r w:rsidDel="00000000" w:rsidR="00000000" w:rsidRPr="00000000">
              <w:rPr>
                <w:rtl w:val="0"/>
              </w:rPr>
              <w:t xml:space="preserve"> Resists the need to speak God’s Word; confesses problems instead of truth.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— ANNOUNCING (DECREING) GOD’S WORD</w:t>
            </w:r>
            <w:r w:rsidDel="00000000" w:rsidR="00000000" w:rsidRPr="00000000">
              <w:rPr>
                <w:rtl w:val="0"/>
              </w:rPr>
              <w:t xml:space="preserve"> Releases Scripture with authority and precision. 📖 </w:t>
            </w:r>
            <w:hyperlink r:id="rId11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Job 22:28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 — NOT SURE, WAVERING, DOUBLE-MINDED</w:t>
            </w:r>
            <w:r w:rsidDel="00000000" w:rsidR="00000000" w:rsidRPr="00000000">
              <w:rPr>
                <w:rtl w:val="0"/>
              </w:rPr>
              <w:t xml:space="preserve"> Prays with hesitation, uncertainty, and instability.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 — NOTHING WAVERING</w:t>
            </w:r>
            <w:r w:rsidDel="00000000" w:rsidR="00000000" w:rsidRPr="00000000">
              <w:rPr>
                <w:rtl w:val="0"/>
              </w:rPr>
              <w:t xml:space="preserve"> Stands firm in faith, confident God hears and answers. 📖 </w:t>
            </w:r>
            <w:hyperlink r:id="rId1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James 1:6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 — TRYING ALONE, SELF-RELIANT</w:t>
            </w:r>
            <w:r w:rsidDel="00000000" w:rsidR="00000000" w:rsidRPr="00000000">
              <w:rPr>
                <w:rtl w:val="0"/>
              </w:rPr>
              <w:t xml:space="preserve"> Operates in human strength, striving, and exhaustion.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 — TOGETHER IN INTIMACY &amp; LED BY THE SPIRIT</w:t>
            </w:r>
            <w:r w:rsidDel="00000000" w:rsidR="00000000" w:rsidRPr="00000000">
              <w:rPr>
                <w:rtl w:val="0"/>
              </w:rPr>
              <w:t xml:space="preserve"> Lives from fellowship, guidance, and empowerment. 📖 </w:t>
            </w:r>
            <w:hyperlink r:id="rId1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Galatians 5:16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f3wlr29y3xl3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🔥 SUMMARY — What It Means to Believe Your New Creation Identity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believe what God says about you means: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stop</w:t>
      </w:r>
      <w:r w:rsidDel="00000000" w:rsidR="00000000" w:rsidRPr="00000000">
        <w:rPr>
          <w:b w:val="1"/>
          <w:bCs w:val="1"/>
          <w:rtl w:val="0"/>
        </w:rPr>
        <w:t xml:space="preserve"> measuring</w:t>
      </w:r>
      <w:r w:rsidDel="00000000" w:rsidR="00000000" w:rsidRPr="00000000">
        <w:rPr>
          <w:rtl w:val="0"/>
        </w:rPr>
        <w:t xml:space="preserve"> yourself by mistakes, feelings, or the flesh.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agree with Heaven’s verdict even when emotions disagree.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respond to life based on </w:t>
      </w:r>
      <w:r w:rsidDel="00000000" w:rsidR="00000000" w:rsidRPr="00000000">
        <w:rPr>
          <w:b w:val="1"/>
          <w:bCs w:val="1"/>
          <w:rtl w:val="0"/>
        </w:rPr>
        <w:t xml:space="preserve">your position</w:t>
      </w:r>
      <w:r w:rsidDel="00000000" w:rsidR="00000000" w:rsidRPr="00000000">
        <w:rPr>
          <w:rtl w:val="0"/>
        </w:rPr>
        <w:t xml:space="preserve">, not your condition.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live from union, not distance; from identity, not insecurity.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confess truth until your mind aligns and your actions transform.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allow the Holy Spirit to rewrite inner scripts.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Transformation begins the moment </w:t>
      </w:r>
      <w:r w:rsidDel="00000000" w:rsidR="00000000" w:rsidRPr="00000000">
        <w:rPr>
          <w:b w:val="1"/>
          <w:bCs w:val="1"/>
          <w:rtl w:val="0"/>
        </w:rPr>
        <w:t xml:space="preserve">identity becomes conviction</w:t>
      </w:r>
      <w:r w:rsidDel="00000000" w:rsidR="00000000" w:rsidRPr="00000000">
        <w:rPr>
          <w:rtl w:val="0"/>
        </w:rPr>
        <w:t xml:space="preserve">, not just information.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c9hrgjgpl1cv" w:id="3"/>
      <w:bookmarkEnd w:id="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🔥 PROPHETIC ACTIVATION — “STEP INTO YOUR NEW SELF”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59s5n29mvi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🕊️ Personal Activation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Place one hand on your heart and take one step forward as a prophetic act.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Declare: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“In the name of Jesus, I step out of the old and into the new.</w:t>
        <w:br w:type="textWrapping"/>
        <w:t xml:space="preserve"> I reject every identity shaped by the flesh, my past, trauma, sin, or human opinion.</w:t>
        <w:br w:type="textWrapping"/>
        <w:t xml:space="preserve"> I embrace who God says I am.</w:t>
        <w:br w:type="textWrapping"/>
        <w:t xml:space="preserve"> I am Righteous.</w:t>
        <w:br w:type="textWrapping"/>
        <w:t xml:space="preserve"> I am Adopted.</w:t>
        <w:br w:type="textWrapping"/>
        <w:t xml:space="preserve"> I am Dwelling in heavenly places.</w:t>
        <w:br w:type="textWrapping"/>
        <w:t xml:space="preserve"> I am In authority.</w:t>
        <w:br w:type="textWrapping"/>
        <w:t xml:space="preserve"> I am Announcing God’s Word.</w:t>
        <w:br w:type="textWrapping"/>
        <w:t xml:space="preserve"> I am Nothing wavering.</w:t>
        <w:br w:type="textWrapping"/>
        <w:t xml:space="preserve"> I am Together with the Holy Spirit.</w:t>
        <w:br w:type="textWrapping"/>
        <w:t xml:space="preserve"> I am R.A.D.I.A.N.T.</w:t>
        <w:br w:type="textWrapping"/>
        <w:t xml:space="preserve"> I shine with the identity Christ paid for.</w:t>
        <w:br w:type="textWrapping"/>
        <w:t xml:space="preserve"> I rise in my rightful position — NOW.”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Pause and breathe in deeply.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6hd9y9wr39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🕊️ Corporate Prophetic Release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Apostolic charge over the room: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“I command every old identity to break.</w:t>
        <w:br w:type="textWrapping"/>
        <w:t xml:space="preserve"> Every lie collapses under the weight of truth.</w:t>
        <w:br w:type="textWrapping"/>
        <w:t xml:space="preserve"> I activate heavenly identity.</w:t>
        <w:br w:type="textWrapping"/>
        <w:t xml:space="preserve"> I decree a shift in understanding, belief, and spiritual posture.</w:t>
        <w:br w:type="textWrapping"/>
        <w:t xml:space="preserve"> Shammah, step into who you truly are!”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tenhsjc7nu6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WORKBOOK + SMALL GROUP VERSION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48y86ted32uu" w:id="7"/>
      <w:bookmarkEnd w:id="7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WORKBOOK SECTION 1 — Reflection Questions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old identity statements have you subconsciously agreed with?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new identity statements do you struggle to believe?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lies from your childhood shaped your identity?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Scriptures most affirm your identity in Christ?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new behavior would flow from believing your identity?</w:t>
        <w:br w:type="textWrapping"/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9j83ooemr70q" w:id="8"/>
      <w:bookmarkEnd w:id="8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WORKBOOK SECTION 2 — Journaling Prompts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“Lord, show me where I still see myself through the flesh.”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“Holy Spirit, what identity shift are You calling me into today?”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“These are the lies I renounce today…”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“This is the truth I embrace…”</w:t>
        <w:br w:type="textWrapping"/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465xfno6qa8x" w:id="9"/>
      <w:bookmarkEnd w:id="9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WORKBOOK SECTION 3 — Exercises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2yzy91dni1f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 1 — Identity Audit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5 things the OLD identity says about you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 things the NEW identity says</w:t>
        <w:br w:type="textWrapping"/>
        <w:t xml:space="preserve"> Circle the ones you have lived from recently.</w:t>
        <w:br w:type="textWrapping"/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01tpwa84x4t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 2 — R.A.D.I.A.N.T. Daily Confession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Repeat each morning: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 am Righteous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 am Adopted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 am Dwelling in heavenly places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 am In authority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 am Announcing God’s Word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 am Nothing wavering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 am Together with the Spirit</w:t>
        <w:br w:type="textWrapping"/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a2ulxv8tnch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 3 — Truth Substitution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every lie identified, write the Scripture that replaces it.</w:t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y1oyyxl49mbt" w:id="13"/>
      <w:bookmarkEnd w:id="1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SMALL GROUP DISCUSSION QUESTIONS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 believers struggle to embrace their new identity?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identity change the way we pray?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part of R.A.D.I.A.N.T. do you feel the most resistance toward?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we support one another in living from identity?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a church look like when identity is fully embraced?</w:t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iblegateway.com/passage/?search=Job%2022%3A28&amp;version=NIV" TargetMode="External"/><Relationship Id="rId10" Type="http://schemas.openxmlformats.org/officeDocument/2006/relationships/hyperlink" Target="https://www.biblegateway.com/passage/?search=Luke%2010%3A19&amp;version=NIV" TargetMode="External"/><Relationship Id="rId13" Type="http://schemas.openxmlformats.org/officeDocument/2006/relationships/hyperlink" Target="https://www.biblegateway.com/passage/?search=Galatians%205%3A16&amp;version=NIV" TargetMode="External"/><Relationship Id="rId12" Type="http://schemas.openxmlformats.org/officeDocument/2006/relationships/hyperlink" Target="https://www.biblegateway.com/passage/?search=James%201%3A6&amp;version=NI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blegateway.com/passage/?search=Luke%2010%3A19&amp;version=NI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Romans%208%3A1&amp;version=NIV" TargetMode="External"/><Relationship Id="rId7" Type="http://schemas.openxmlformats.org/officeDocument/2006/relationships/hyperlink" Target="https://www.biblegateway.com/passage/?search=Romans%208%3A15&amp;version=NIV" TargetMode="External"/><Relationship Id="rId8" Type="http://schemas.openxmlformats.org/officeDocument/2006/relationships/hyperlink" Target="https://www.biblegateway.com/passage/?search=Ephesians%202%3A6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