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z5yikxzb8b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SMALL GROUP WORKSHEET (Participant Version)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WHEN TWO LIVES ARE COMPETING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Learning to Discern and Yield to the Life of God Within You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mj1mliltdq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🔍 SECTION 1 — PERSONAL AWARENESS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“Search me, O God, and know my heart…”</w:t>
      </w:r>
      <w:r w:rsidDel="00000000" w:rsidR="00000000" w:rsidRPr="00000000">
        <w:rPr>
          <w:rtl w:val="0"/>
        </w:rPr>
        <w:t xml:space="preserve"> — Psalm 139:23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a moment and reflect honestly.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moment today stands out where you reacted quickly?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were you feeling in that moment?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do you think was governing you?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Emotion</w:t>
        <w:br w:type="textWrapping"/>
        <w:t xml:space="preserve">☐ Fear</w:t>
        <w:br w:type="textWrapping"/>
        <w:t xml:space="preserve">☐ Pressure</w:t>
        <w:br w:type="textWrapping"/>
        <w:t xml:space="preserve">☐ Control</w:t>
        <w:br w:type="textWrapping"/>
        <w:t xml:space="preserve">☐ Peace</w:t>
        <w:br w:type="textWrapping"/>
        <w:t xml:space="preserve">☐ The Holy Spirit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trxa0k8qmzy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🔍 SECTION 2 — DISCERNING WHAT IS GOVERNING YOU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“The mind governed by the flesh is death, but the mind governed by the Spirit is life and peace.”</w:t>
      </w:r>
      <w:r w:rsidDel="00000000" w:rsidR="00000000" w:rsidRPr="00000000">
        <w:rPr>
          <w:rtl w:val="0"/>
        </w:rPr>
        <w:t xml:space="preserve"> — Romans 8:6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tilrjsxcdf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Circle what you experience most often: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qvzo8qewvyp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When I am led by SELF: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feel rushed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overthink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react quickly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feel pressure to respond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try to control outcomes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vr6d18m7l0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When I am led by GOD: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feel peace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pause before responding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feel steady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don’t need full clarity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respond instead of react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1qvibykk81n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🕊️ SECTION 3 — INTERRUPTING THE PATTERN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“Be still, and know that I am God.”</w:t>
      </w:r>
      <w:r w:rsidDel="00000000" w:rsidR="00000000" w:rsidRPr="00000000">
        <w:rPr>
          <w:rtl w:val="0"/>
        </w:rPr>
        <w:t xml:space="preserve"> — Psalm 46:10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usually stops you from pausing?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would it look like for you to pause in those moments?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dq5tipmg423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🔁 SECTION 4 — PRACTICING THE SHIFT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gztyfaqdolp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🔑 NOTICE → NAME → YIELD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“Take every thought captive…”</w:t>
      </w:r>
      <w:r w:rsidDel="00000000" w:rsidR="00000000" w:rsidRPr="00000000">
        <w:rPr>
          <w:rtl w:val="0"/>
        </w:rPr>
        <w:t xml:space="preserve"> — 2 Corinthians 10:5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of a recent situation.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did you NOTICE?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can you NAME it as?</w:t>
        <w:br w:type="textWrapping"/>
        <w:t xml:space="preserve">(Example: fear, pressure, impatience)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How would you YIELD it?</w:t>
        <w:br w:type="textWrapping"/>
        <w:t xml:space="preserve">(Write a simple prayer)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8feuovh6ezu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SECTION 5 — WHAT ARE YOU PROTECTING?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“Whoever desires to save his life will lose it…”</w:t>
      </w:r>
      <w:r w:rsidDel="00000000" w:rsidR="00000000" w:rsidRPr="00000000">
        <w:rPr>
          <w:rtl w:val="0"/>
        </w:rPr>
        <w:t xml:space="preserve"> — Luke 9:24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do you struggle most to release to God?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Control</w:t>
        <w:br w:type="textWrapping"/>
        <w:t xml:space="preserve">☐ Comfort</w:t>
        <w:br w:type="textWrapping"/>
        <w:t xml:space="preserve">☐ Approval</w:t>
        <w:br w:type="textWrapping"/>
        <w:t xml:space="preserve">☐ Understanding</w:t>
        <w:br w:type="textWrapping"/>
        <w:t xml:space="preserve">☐ Fear of failure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Why is this difficult for you?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5z8n7dl3lbm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🌿 SECTION 6 — YOUR DAILY PRACTICE PLAN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“Let the peace of God rule in your hearts…”</w:t>
      </w:r>
      <w:r w:rsidDel="00000000" w:rsidR="00000000" w:rsidRPr="00000000">
        <w:rPr>
          <w:rtl w:val="0"/>
        </w:rPr>
        <w:t xml:space="preserve"> — Colossians 3:15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your commitment for this week: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Morning (alignment):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During the day (awareness):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In pressure moments (decision):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Evening (reflection):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55uyig7tew2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❤️ SECTION 7 — FINAL HEART RESPONSE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“Abide in Me…”</w:t>
      </w:r>
      <w:r w:rsidDel="00000000" w:rsidR="00000000" w:rsidRPr="00000000">
        <w:rPr>
          <w:rtl w:val="0"/>
        </w:rPr>
        <w:t xml:space="preserve"> — John 15:4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is one area you will intentionally yield this week?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xz6j7w9bdto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✨ FINAL TAKEAWAY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“I am learning to discern what is governing me—and to yield to God daily.”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